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86E" w:rsidRPr="00E30A49" w:rsidRDefault="00E30A49" w:rsidP="002143CE">
      <w:pPr>
        <w:autoSpaceDE w:val="0"/>
        <w:autoSpaceDN w:val="0"/>
        <w:adjustRightInd w:val="0"/>
        <w:textAlignment w:val="center"/>
        <w:rPr>
          <w:rFonts w:ascii="Arial" w:hAnsi="Arial" w:cs="Arial"/>
          <w:b/>
          <w:bCs/>
          <w:color w:val="000000"/>
          <w:spacing w:val="2"/>
          <w:sz w:val="30"/>
          <w:szCs w:val="30"/>
          <w:lang w:val="it-IT"/>
        </w:rPr>
      </w:pPr>
      <w:r>
        <w:rPr>
          <w:rFonts w:ascii="Arial" w:hAnsi="Arial" w:cs="Arial"/>
          <w:b/>
          <w:bCs/>
          <w:color w:val="000000"/>
          <w:spacing w:val="2"/>
          <w:sz w:val="30"/>
          <w:szCs w:val="30"/>
          <w:lang w:val="it-IT"/>
        </w:rPr>
        <w:t>Natale: donare con altruismo e responsabilità</w:t>
      </w:r>
    </w:p>
    <w:p w:rsidR="00CA1970" w:rsidRPr="00E30A49" w:rsidRDefault="00CA1970" w:rsidP="002143CE">
      <w:pPr>
        <w:autoSpaceDE w:val="0"/>
        <w:autoSpaceDN w:val="0"/>
        <w:adjustRightInd w:val="0"/>
        <w:textAlignment w:val="center"/>
        <w:rPr>
          <w:rFonts w:ascii="Arial" w:hAnsi="Arial" w:cs="Arial"/>
          <w:b/>
          <w:bCs/>
          <w:color w:val="000000"/>
          <w:spacing w:val="2"/>
          <w:sz w:val="20"/>
          <w:szCs w:val="20"/>
          <w:lang w:val="it-IT"/>
        </w:rPr>
      </w:pPr>
    </w:p>
    <w:p w:rsidR="00E30A49" w:rsidRDefault="00E30A49" w:rsidP="002143CE">
      <w:pPr>
        <w:autoSpaceDE w:val="0"/>
        <w:autoSpaceDN w:val="0"/>
        <w:adjustRightInd w:val="0"/>
        <w:textAlignment w:val="center"/>
        <w:rPr>
          <w:rFonts w:ascii="Arial" w:hAnsi="Arial" w:cs="Arial"/>
          <w:b/>
          <w:sz w:val="20"/>
          <w:szCs w:val="20"/>
          <w:lang w:val="it-IT"/>
        </w:rPr>
      </w:pPr>
      <w:r>
        <w:rPr>
          <w:rFonts w:ascii="Arial" w:hAnsi="Arial" w:cs="Arial"/>
          <w:b/>
          <w:sz w:val="20"/>
          <w:szCs w:val="20"/>
          <w:lang w:val="it-IT"/>
        </w:rPr>
        <w:t>Il Natale è l</w:t>
      </w:r>
      <w:r w:rsidRPr="00E30A49">
        <w:rPr>
          <w:rFonts w:ascii="Arial" w:hAnsi="Arial" w:cs="Arial"/>
          <w:b/>
          <w:sz w:val="20"/>
          <w:szCs w:val="20"/>
          <w:lang w:val="it-IT"/>
        </w:rPr>
        <w:t>a fest</w:t>
      </w:r>
      <w:r>
        <w:rPr>
          <w:rFonts w:ascii="Arial" w:hAnsi="Arial" w:cs="Arial"/>
          <w:b/>
          <w:sz w:val="20"/>
          <w:szCs w:val="20"/>
          <w:lang w:val="it-IT"/>
        </w:rPr>
        <w:t>a che mette al centro affetti e solidarietà</w:t>
      </w:r>
      <w:r w:rsidRPr="00E30A49">
        <w:rPr>
          <w:rFonts w:ascii="Arial" w:hAnsi="Arial" w:cs="Arial"/>
          <w:b/>
          <w:sz w:val="20"/>
          <w:szCs w:val="20"/>
          <w:lang w:val="it-IT"/>
        </w:rPr>
        <w:t xml:space="preserve">. Con le 17 idee regalo alternative di Caritas, </w:t>
      </w:r>
      <w:r>
        <w:rPr>
          <w:rFonts w:ascii="Arial" w:hAnsi="Arial" w:cs="Arial"/>
          <w:b/>
          <w:sz w:val="20"/>
          <w:szCs w:val="20"/>
          <w:lang w:val="it-IT"/>
        </w:rPr>
        <w:t>si può concretamente donare solidarietà,</w:t>
      </w:r>
      <w:r w:rsidRPr="00E30A49">
        <w:rPr>
          <w:rFonts w:ascii="Arial" w:hAnsi="Arial" w:cs="Arial"/>
          <w:b/>
          <w:sz w:val="20"/>
          <w:szCs w:val="20"/>
          <w:lang w:val="it-IT"/>
        </w:rPr>
        <w:t xml:space="preserve"> </w:t>
      </w:r>
      <w:r>
        <w:rPr>
          <w:rFonts w:ascii="Arial" w:hAnsi="Arial" w:cs="Arial"/>
          <w:b/>
          <w:sz w:val="20"/>
          <w:szCs w:val="20"/>
          <w:lang w:val="it-IT"/>
        </w:rPr>
        <w:t xml:space="preserve">sostenendo </w:t>
      </w:r>
      <w:r w:rsidRPr="00E30A49">
        <w:rPr>
          <w:rFonts w:ascii="Arial" w:hAnsi="Arial" w:cs="Arial"/>
          <w:b/>
          <w:sz w:val="20"/>
          <w:szCs w:val="20"/>
          <w:lang w:val="it-IT"/>
        </w:rPr>
        <w:t xml:space="preserve">persone che </w:t>
      </w:r>
      <w:r>
        <w:rPr>
          <w:rFonts w:ascii="Arial" w:hAnsi="Arial" w:cs="Arial"/>
          <w:b/>
          <w:sz w:val="20"/>
          <w:szCs w:val="20"/>
          <w:lang w:val="it-IT"/>
        </w:rPr>
        <w:t>vivono</w:t>
      </w:r>
      <w:r w:rsidRPr="00E30A49">
        <w:rPr>
          <w:rFonts w:ascii="Arial" w:hAnsi="Arial" w:cs="Arial"/>
          <w:b/>
          <w:sz w:val="20"/>
          <w:szCs w:val="20"/>
          <w:lang w:val="it-IT"/>
        </w:rPr>
        <w:t xml:space="preserve"> situazioni </w:t>
      </w:r>
      <w:r>
        <w:rPr>
          <w:rFonts w:ascii="Arial" w:hAnsi="Arial" w:cs="Arial"/>
          <w:b/>
          <w:sz w:val="20"/>
          <w:szCs w:val="20"/>
          <w:lang w:val="it-IT"/>
        </w:rPr>
        <w:t xml:space="preserve">di </w:t>
      </w:r>
      <w:r w:rsidRPr="00E30A49">
        <w:rPr>
          <w:rFonts w:ascii="Arial" w:hAnsi="Arial" w:cs="Arial"/>
          <w:b/>
          <w:sz w:val="20"/>
          <w:szCs w:val="20"/>
          <w:lang w:val="it-IT"/>
        </w:rPr>
        <w:t>diffic</w:t>
      </w:r>
      <w:r>
        <w:rPr>
          <w:rFonts w:ascii="Arial" w:hAnsi="Arial" w:cs="Arial"/>
          <w:b/>
          <w:sz w:val="20"/>
          <w:szCs w:val="20"/>
          <w:lang w:val="it-IT"/>
        </w:rPr>
        <w:t>oltà</w:t>
      </w:r>
      <w:r w:rsidRPr="00E30A49">
        <w:rPr>
          <w:rFonts w:ascii="Arial" w:hAnsi="Arial" w:cs="Arial"/>
          <w:b/>
          <w:sz w:val="20"/>
          <w:szCs w:val="20"/>
          <w:lang w:val="it-IT"/>
        </w:rPr>
        <w:t xml:space="preserve"> – in Alto Adige e </w:t>
      </w:r>
      <w:r>
        <w:rPr>
          <w:rFonts w:ascii="Arial" w:hAnsi="Arial" w:cs="Arial"/>
          <w:b/>
          <w:sz w:val="20"/>
          <w:szCs w:val="20"/>
          <w:lang w:val="it-IT"/>
        </w:rPr>
        <w:t>in altri luoghi del mondo</w:t>
      </w:r>
      <w:r w:rsidRPr="00E30A49">
        <w:rPr>
          <w:rFonts w:ascii="Arial" w:hAnsi="Arial" w:cs="Arial"/>
          <w:b/>
          <w:sz w:val="20"/>
          <w:szCs w:val="20"/>
          <w:lang w:val="it-IT"/>
        </w:rPr>
        <w:t>.</w:t>
      </w:r>
    </w:p>
    <w:p w:rsidR="00CA1970" w:rsidRPr="00E30A49" w:rsidRDefault="00CA1970" w:rsidP="002143CE">
      <w:pPr>
        <w:autoSpaceDE w:val="0"/>
        <w:autoSpaceDN w:val="0"/>
        <w:adjustRightInd w:val="0"/>
        <w:textAlignment w:val="center"/>
        <w:rPr>
          <w:rFonts w:ascii="Arial" w:hAnsi="Arial" w:cs="Arial"/>
          <w:b/>
          <w:sz w:val="20"/>
          <w:szCs w:val="20"/>
          <w:lang w:val="it-IT"/>
        </w:rPr>
      </w:pPr>
    </w:p>
    <w:p w:rsidR="00E30A49" w:rsidRDefault="0016358C" w:rsidP="006D4A9C">
      <w:pPr>
        <w:rPr>
          <w:rFonts w:ascii="Arial" w:hAnsi="Arial" w:cs="Arial"/>
          <w:sz w:val="20"/>
          <w:szCs w:val="20"/>
          <w:lang w:val="it-IT"/>
        </w:rPr>
      </w:pPr>
      <w:r>
        <w:rPr>
          <w:rFonts w:ascii="Arial" w:hAnsi="Arial" w:cs="Arial"/>
          <w:sz w:val="20"/>
          <w:szCs w:val="20"/>
          <w:lang w:val="it-IT"/>
        </w:rPr>
        <w:t>Ne</w:t>
      </w:r>
      <w:r w:rsidR="00E30A49" w:rsidRPr="00E30A49">
        <w:rPr>
          <w:rFonts w:ascii="Arial" w:hAnsi="Arial" w:cs="Arial"/>
          <w:sz w:val="20"/>
          <w:szCs w:val="20"/>
          <w:lang w:val="it-IT"/>
        </w:rPr>
        <w:t xml:space="preserve">l periodo natalizio, Caritas invita a </w:t>
      </w:r>
      <w:r>
        <w:rPr>
          <w:rFonts w:ascii="Arial" w:hAnsi="Arial" w:cs="Arial"/>
          <w:sz w:val="20"/>
          <w:szCs w:val="20"/>
          <w:lang w:val="it-IT"/>
        </w:rPr>
        <w:t>regalare gesti</w:t>
      </w:r>
      <w:r w:rsidR="00E30A49" w:rsidRPr="00E30A49">
        <w:rPr>
          <w:rFonts w:ascii="Arial" w:hAnsi="Arial" w:cs="Arial"/>
          <w:sz w:val="20"/>
          <w:szCs w:val="20"/>
          <w:lang w:val="it-IT"/>
        </w:rPr>
        <w:t xml:space="preserve"> di solidarietà</w:t>
      </w:r>
      <w:r>
        <w:rPr>
          <w:rFonts w:ascii="Arial" w:hAnsi="Arial" w:cs="Arial"/>
          <w:sz w:val="20"/>
          <w:szCs w:val="20"/>
          <w:lang w:val="it-IT"/>
        </w:rPr>
        <w:t>, dedicandoli</w:t>
      </w:r>
      <w:r w:rsidR="00E30A49" w:rsidRPr="00E30A49">
        <w:rPr>
          <w:rFonts w:ascii="Arial" w:hAnsi="Arial" w:cs="Arial"/>
          <w:sz w:val="20"/>
          <w:szCs w:val="20"/>
          <w:lang w:val="it-IT"/>
        </w:rPr>
        <w:t xml:space="preserve"> alle persone a cui </w:t>
      </w:r>
      <w:r>
        <w:rPr>
          <w:rFonts w:ascii="Arial" w:hAnsi="Arial" w:cs="Arial"/>
          <w:sz w:val="20"/>
          <w:szCs w:val="20"/>
          <w:lang w:val="it-IT"/>
        </w:rPr>
        <w:t>si vuole bene, e sostenendo concretamente chi</w:t>
      </w:r>
      <w:r w:rsidR="00E30A49" w:rsidRPr="00E30A49">
        <w:rPr>
          <w:rFonts w:ascii="Arial" w:hAnsi="Arial" w:cs="Arial"/>
          <w:sz w:val="20"/>
          <w:szCs w:val="20"/>
          <w:lang w:val="it-IT"/>
        </w:rPr>
        <w:t xml:space="preserve"> è in difficoltà. </w:t>
      </w:r>
      <w:r>
        <w:rPr>
          <w:rFonts w:ascii="Arial" w:hAnsi="Arial" w:cs="Arial"/>
          <w:sz w:val="20"/>
          <w:szCs w:val="20"/>
          <w:lang w:val="it-IT"/>
        </w:rPr>
        <w:t>“</w:t>
      </w:r>
      <w:r w:rsidR="00E30A49" w:rsidRPr="00E30A49">
        <w:rPr>
          <w:rFonts w:ascii="Arial" w:hAnsi="Arial" w:cs="Arial"/>
          <w:sz w:val="20"/>
          <w:szCs w:val="20"/>
          <w:lang w:val="it-IT"/>
        </w:rPr>
        <w:t>Proprio nel tempo dell’Avvento vogliamo</w:t>
      </w:r>
      <w:r>
        <w:rPr>
          <w:rFonts w:ascii="Arial" w:hAnsi="Arial" w:cs="Arial"/>
          <w:sz w:val="20"/>
          <w:szCs w:val="20"/>
          <w:lang w:val="it-IT"/>
        </w:rPr>
        <w:t xml:space="preserve"> promuovere la responsabilità, con azioni che sostengono consapevolmente progetti a favore di chi ha bisogno di </w:t>
      </w:r>
      <w:r w:rsidR="00B0158E">
        <w:rPr>
          <w:rFonts w:ascii="Arial" w:hAnsi="Arial" w:cs="Arial"/>
          <w:sz w:val="20"/>
          <w:szCs w:val="20"/>
          <w:lang w:val="it-IT"/>
        </w:rPr>
        <w:t>aiuto</w:t>
      </w:r>
      <w:r>
        <w:rPr>
          <w:rFonts w:ascii="Arial" w:hAnsi="Arial" w:cs="Arial"/>
          <w:sz w:val="20"/>
          <w:szCs w:val="20"/>
          <w:lang w:val="it-IT"/>
        </w:rPr>
        <w:t>”</w:t>
      </w:r>
      <w:r w:rsidR="00E30A49" w:rsidRPr="00E30A49">
        <w:rPr>
          <w:rFonts w:ascii="Arial" w:hAnsi="Arial" w:cs="Arial"/>
          <w:sz w:val="20"/>
          <w:szCs w:val="20"/>
          <w:lang w:val="it-IT"/>
        </w:rPr>
        <w:t xml:space="preserve">, spiega Beatrix Mairhofer, </w:t>
      </w:r>
      <w:r>
        <w:rPr>
          <w:rFonts w:ascii="Arial" w:hAnsi="Arial" w:cs="Arial"/>
          <w:sz w:val="20"/>
          <w:szCs w:val="20"/>
          <w:lang w:val="it-IT"/>
        </w:rPr>
        <w:t xml:space="preserve">direttrice della Caritas, </w:t>
      </w:r>
      <w:r w:rsidR="00E30A49" w:rsidRPr="00E30A49">
        <w:rPr>
          <w:rFonts w:ascii="Arial" w:hAnsi="Arial" w:cs="Arial"/>
          <w:sz w:val="20"/>
          <w:szCs w:val="20"/>
          <w:lang w:val="it-IT"/>
        </w:rPr>
        <w:t>facendo riferimento a</w:t>
      </w:r>
      <w:r>
        <w:rPr>
          <w:rFonts w:ascii="Arial" w:hAnsi="Arial" w:cs="Arial"/>
          <w:sz w:val="20"/>
          <w:szCs w:val="20"/>
          <w:lang w:val="it-IT"/>
        </w:rPr>
        <w:t>i Regali solidali disponibili</w:t>
      </w:r>
      <w:r w:rsidR="00E30A49" w:rsidRPr="00E30A49">
        <w:rPr>
          <w:rFonts w:ascii="Arial" w:hAnsi="Arial" w:cs="Arial"/>
          <w:sz w:val="20"/>
          <w:szCs w:val="20"/>
          <w:lang w:val="it-IT"/>
        </w:rPr>
        <w:t xml:space="preserve"> sul sito</w:t>
      </w:r>
      <w:r>
        <w:rPr>
          <w:rFonts w:ascii="Arial" w:hAnsi="Arial" w:cs="Arial"/>
          <w:sz w:val="20"/>
          <w:szCs w:val="20"/>
          <w:lang w:val="it-IT"/>
        </w:rPr>
        <w:t xml:space="preserve"> della</w:t>
      </w:r>
      <w:r w:rsidR="00E30A49" w:rsidRPr="00E30A49">
        <w:rPr>
          <w:rFonts w:ascii="Arial" w:hAnsi="Arial" w:cs="Arial"/>
          <w:sz w:val="20"/>
          <w:szCs w:val="20"/>
          <w:lang w:val="it-IT"/>
        </w:rPr>
        <w:t xml:space="preserve"> Caritas.</w:t>
      </w:r>
    </w:p>
    <w:p w:rsidR="0016358C" w:rsidRDefault="0016358C" w:rsidP="006D4A9C">
      <w:pPr>
        <w:rPr>
          <w:rFonts w:ascii="Arial" w:hAnsi="Arial" w:cs="Arial"/>
          <w:sz w:val="20"/>
          <w:szCs w:val="20"/>
          <w:lang w:val="it-IT"/>
        </w:rPr>
      </w:pPr>
    </w:p>
    <w:p w:rsidR="00E30A49" w:rsidRDefault="0016358C" w:rsidP="006D4A9C">
      <w:pPr>
        <w:rPr>
          <w:rFonts w:ascii="Arial" w:hAnsi="Arial" w:cs="Arial"/>
          <w:sz w:val="20"/>
          <w:szCs w:val="20"/>
          <w:lang w:val="it-IT"/>
        </w:rPr>
      </w:pPr>
      <w:r>
        <w:rPr>
          <w:rFonts w:ascii="Arial" w:hAnsi="Arial" w:cs="Arial"/>
          <w:sz w:val="20"/>
          <w:szCs w:val="20"/>
          <w:lang w:val="it-IT"/>
        </w:rPr>
        <w:t>I</w:t>
      </w:r>
      <w:r w:rsidR="00E30A49" w:rsidRPr="00E30A49">
        <w:rPr>
          <w:rFonts w:ascii="Arial" w:hAnsi="Arial" w:cs="Arial"/>
          <w:sz w:val="20"/>
          <w:szCs w:val="20"/>
          <w:lang w:val="it-IT"/>
        </w:rPr>
        <w:t xml:space="preserve"> regali </w:t>
      </w:r>
      <w:r>
        <w:rPr>
          <w:rFonts w:ascii="Arial" w:hAnsi="Arial" w:cs="Arial"/>
          <w:sz w:val="20"/>
          <w:szCs w:val="20"/>
          <w:lang w:val="it-IT"/>
        </w:rPr>
        <w:t>sono 17 e ognuno sostiene</w:t>
      </w:r>
      <w:r w:rsidR="00E30A49" w:rsidRPr="00E30A49">
        <w:rPr>
          <w:rFonts w:ascii="Arial" w:hAnsi="Arial" w:cs="Arial"/>
          <w:sz w:val="20"/>
          <w:szCs w:val="20"/>
          <w:lang w:val="it-IT"/>
        </w:rPr>
        <w:t xml:space="preserve"> un progetto </w:t>
      </w:r>
      <w:r>
        <w:rPr>
          <w:rFonts w:ascii="Arial" w:hAnsi="Arial" w:cs="Arial"/>
          <w:sz w:val="20"/>
          <w:szCs w:val="20"/>
          <w:lang w:val="it-IT"/>
        </w:rPr>
        <w:t>più ampio, come gli interventi di aiuto in Alto Adige o i</w:t>
      </w:r>
      <w:r w:rsidR="00C93B87">
        <w:rPr>
          <w:rFonts w:ascii="Arial" w:hAnsi="Arial" w:cs="Arial"/>
          <w:sz w:val="20"/>
          <w:szCs w:val="20"/>
          <w:lang w:val="it-IT"/>
        </w:rPr>
        <w:t xml:space="preserve"> programmi di</w:t>
      </w:r>
      <w:r>
        <w:rPr>
          <w:rFonts w:ascii="Arial" w:hAnsi="Arial" w:cs="Arial"/>
          <w:sz w:val="20"/>
          <w:szCs w:val="20"/>
          <w:lang w:val="it-IT"/>
        </w:rPr>
        <w:t xml:space="preserve"> cooperazione </w:t>
      </w:r>
      <w:r w:rsidR="00C93B87">
        <w:rPr>
          <w:rFonts w:ascii="Arial" w:hAnsi="Arial" w:cs="Arial"/>
          <w:sz w:val="20"/>
          <w:szCs w:val="20"/>
          <w:lang w:val="it-IT"/>
        </w:rPr>
        <w:t xml:space="preserve">internazionale all’estero. Nel complesso si tratta di dare una mano concreta a chi ne ha bisogno, </w:t>
      </w:r>
      <w:r w:rsidR="00E30A49" w:rsidRPr="00E30A49">
        <w:rPr>
          <w:rFonts w:ascii="Arial" w:hAnsi="Arial" w:cs="Arial"/>
          <w:sz w:val="20"/>
          <w:szCs w:val="20"/>
          <w:lang w:val="it-IT"/>
        </w:rPr>
        <w:t>offre</w:t>
      </w:r>
      <w:r w:rsidR="00C93B87">
        <w:rPr>
          <w:rFonts w:ascii="Arial" w:hAnsi="Arial" w:cs="Arial"/>
          <w:sz w:val="20"/>
          <w:szCs w:val="20"/>
          <w:lang w:val="it-IT"/>
        </w:rPr>
        <w:t xml:space="preserve">ndo prospettive di miglioramento </w:t>
      </w:r>
      <w:r w:rsidR="00E30A49" w:rsidRPr="00E30A49">
        <w:rPr>
          <w:rFonts w:ascii="Arial" w:hAnsi="Arial" w:cs="Arial"/>
          <w:sz w:val="20"/>
          <w:szCs w:val="20"/>
          <w:lang w:val="it-IT"/>
        </w:rPr>
        <w:t xml:space="preserve">per il futuro: </w:t>
      </w:r>
      <w:r w:rsidR="00C93B87">
        <w:rPr>
          <w:rFonts w:ascii="Arial" w:hAnsi="Arial" w:cs="Arial"/>
          <w:sz w:val="20"/>
          <w:szCs w:val="20"/>
          <w:lang w:val="it-IT"/>
        </w:rPr>
        <w:t xml:space="preserve">c’è il </w:t>
      </w:r>
      <w:r w:rsidR="00C93B87" w:rsidRPr="00C93B87">
        <w:rPr>
          <w:rFonts w:ascii="Arial" w:hAnsi="Arial" w:cs="Arial"/>
          <w:b/>
          <w:sz w:val="20"/>
          <w:szCs w:val="20"/>
          <w:lang w:val="it-IT"/>
        </w:rPr>
        <w:t>salvagente familiare</w:t>
      </w:r>
      <w:r w:rsidR="00E30A49" w:rsidRPr="00E30A49">
        <w:rPr>
          <w:rFonts w:ascii="Arial" w:hAnsi="Arial" w:cs="Arial"/>
          <w:sz w:val="20"/>
          <w:szCs w:val="20"/>
          <w:lang w:val="it-IT"/>
        </w:rPr>
        <w:t xml:space="preserve"> </w:t>
      </w:r>
      <w:r w:rsidR="00C93B87">
        <w:rPr>
          <w:rFonts w:ascii="Arial" w:hAnsi="Arial" w:cs="Arial"/>
          <w:sz w:val="20"/>
          <w:szCs w:val="20"/>
          <w:lang w:val="it-IT"/>
        </w:rPr>
        <w:t>che consente al</w:t>
      </w:r>
      <w:r w:rsidR="00E30A49" w:rsidRPr="00E30A49">
        <w:rPr>
          <w:rFonts w:ascii="Arial" w:hAnsi="Arial" w:cs="Arial"/>
          <w:sz w:val="20"/>
          <w:szCs w:val="20"/>
          <w:lang w:val="it-IT"/>
        </w:rPr>
        <w:t xml:space="preserve">le famiglie in difficoltà in Alto Adige </w:t>
      </w:r>
      <w:r w:rsidR="00C93B87">
        <w:rPr>
          <w:rFonts w:ascii="Arial" w:hAnsi="Arial" w:cs="Arial"/>
          <w:sz w:val="20"/>
          <w:szCs w:val="20"/>
          <w:lang w:val="it-IT"/>
        </w:rPr>
        <w:t>di</w:t>
      </w:r>
      <w:r w:rsidR="00E30A49" w:rsidRPr="00E30A49">
        <w:rPr>
          <w:rFonts w:ascii="Arial" w:hAnsi="Arial" w:cs="Arial"/>
          <w:sz w:val="20"/>
          <w:szCs w:val="20"/>
          <w:lang w:val="it-IT"/>
        </w:rPr>
        <w:t xml:space="preserve"> </w:t>
      </w:r>
      <w:r w:rsidR="00C93B87">
        <w:rPr>
          <w:rFonts w:ascii="Arial" w:hAnsi="Arial" w:cs="Arial"/>
          <w:sz w:val="20"/>
          <w:szCs w:val="20"/>
          <w:lang w:val="it-IT"/>
        </w:rPr>
        <w:t>uscire da</w:t>
      </w:r>
      <w:r w:rsidR="00E30A49" w:rsidRPr="00E30A49">
        <w:rPr>
          <w:rFonts w:ascii="Arial" w:hAnsi="Arial" w:cs="Arial"/>
          <w:sz w:val="20"/>
          <w:szCs w:val="20"/>
          <w:lang w:val="it-IT"/>
        </w:rPr>
        <w:t xml:space="preserve"> situazioni di crisi</w:t>
      </w:r>
      <w:r w:rsidR="00C93B87">
        <w:rPr>
          <w:rFonts w:ascii="Arial" w:hAnsi="Arial" w:cs="Arial"/>
          <w:sz w:val="20"/>
          <w:szCs w:val="20"/>
          <w:lang w:val="it-IT"/>
        </w:rPr>
        <w:t xml:space="preserve"> economica e sociale;</w:t>
      </w:r>
      <w:r w:rsidR="00E30A49" w:rsidRPr="00E30A49">
        <w:rPr>
          <w:rFonts w:ascii="Arial" w:hAnsi="Arial" w:cs="Arial"/>
          <w:sz w:val="20"/>
          <w:szCs w:val="20"/>
          <w:lang w:val="it-IT"/>
        </w:rPr>
        <w:t xml:space="preserve"> </w:t>
      </w:r>
      <w:r w:rsidR="00E30A49" w:rsidRPr="00C93B87">
        <w:rPr>
          <w:rFonts w:ascii="Arial" w:hAnsi="Arial" w:cs="Arial"/>
          <w:b/>
          <w:sz w:val="20"/>
          <w:szCs w:val="20"/>
          <w:lang w:val="it-IT"/>
        </w:rPr>
        <w:t>galline</w:t>
      </w:r>
      <w:r w:rsidR="00E30A49" w:rsidRPr="00E30A49">
        <w:rPr>
          <w:rFonts w:ascii="Arial" w:hAnsi="Arial" w:cs="Arial"/>
          <w:sz w:val="20"/>
          <w:szCs w:val="20"/>
          <w:lang w:val="it-IT"/>
        </w:rPr>
        <w:t xml:space="preserve">, </w:t>
      </w:r>
      <w:r w:rsidR="00E30A49" w:rsidRPr="00C93B87">
        <w:rPr>
          <w:rFonts w:ascii="Arial" w:hAnsi="Arial" w:cs="Arial"/>
          <w:b/>
          <w:sz w:val="20"/>
          <w:szCs w:val="20"/>
          <w:lang w:val="it-IT"/>
        </w:rPr>
        <w:t>capre</w:t>
      </w:r>
      <w:r w:rsidR="00E30A49" w:rsidRPr="00E30A49">
        <w:rPr>
          <w:rFonts w:ascii="Arial" w:hAnsi="Arial" w:cs="Arial"/>
          <w:sz w:val="20"/>
          <w:szCs w:val="20"/>
          <w:lang w:val="it-IT"/>
        </w:rPr>
        <w:t xml:space="preserve">, </w:t>
      </w:r>
      <w:r w:rsidR="00E30A49" w:rsidRPr="00C93B87">
        <w:rPr>
          <w:rFonts w:ascii="Arial" w:hAnsi="Arial" w:cs="Arial"/>
          <w:b/>
          <w:sz w:val="20"/>
          <w:szCs w:val="20"/>
          <w:lang w:val="it-IT"/>
        </w:rPr>
        <w:t>asini</w:t>
      </w:r>
      <w:r w:rsidR="00E30A49" w:rsidRPr="00E30A49">
        <w:rPr>
          <w:rFonts w:ascii="Arial" w:hAnsi="Arial" w:cs="Arial"/>
          <w:sz w:val="20"/>
          <w:szCs w:val="20"/>
          <w:lang w:val="it-IT"/>
        </w:rPr>
        <w:t xml:space="preserve">, </w:t>
      </w:r>
      <w:r w:rsidR="00E30A49" w:rsidRPr="00C93B87">
        <w:rPr>
          <w:rFonts w:ascii="Arial" w:hAnsi="Arial" w:cs="Arial"/>
          <w:b/>
          <w:sz w:val="20"/>
          <w:szCs w:val="20"/>
          <w:lang w:val="it-IT"/>
        </w:rPr>
        <w:t>sementi</w:t>
      </w:r>
      <w:r w:rsidR="00E30A49" w:rsidRPr="00E30A49">
        <w:rPr>
          <w:rFonts w:ascii="Arial" w:hAnsi="Arial" w:cs="Arial"/>
          <w:sz w:val="20"/>
          <w:szCs w:val="20"/>
          <w:lang w:val="it-IT"/>
        </w:rPr>
        <w:t xml:space="preserve">, </w:t>
      </w:r>
      <w:r w:rsidR="00E30A49" w:rsidRPr="00C93B87">
        <w:rPr>
          <w:rFonts w:ascii="Arial" w:hAnsi="Arial" w:cs="Arial"/>
          <w:b/>
          <w:sz w:val="20"/>
          <w:szCs w:val="20"/>
          <w:lang w:val="it-IT"/>
        </w:rPr>
        <w:t>pozzi</w:t>
      </w:r>
      <w:r w:rsidR="00E30A49" w:rsidRPr="00E30A49">
        <w:rPr>
          <w:rFonts w:ascii="Arial" w:hAnsi="Arial" w:cs="Arial"/>
          <w:sz w:val="20"/>
          <w:szCs w:val="20"/>
          <w:lang w:val="it-IT"/>
        </w:rPr>
        <w:t xml:space="preserve"> o </w:t>
      </w:r>
      <w:r w:rsidR="00C93B87">
        <w:rPr>
          <w:rFonts w:ascii="Arial" w:hAnsi="Arial" w:cs="Arial"/>
          <w:sz w:val="20"/>
          <w:szCs w:val="20"/>
          <w:lang w:val="it-IT"/>
        </w:rPr>
        <w:t>forme</w:t>
      </w:r>
      <w:r w:rsidR="00E30A49" w:rsidRPr="00E30A49">
        <w:rPr>
          <w:rFonts w:ascii="Arial" w:hAnsi="Arial" w:cs="Arial"/>
          <w:sz w:val="20"/>
          <w:szCs w:val="20"/>
          <w:lang w:val="it-IT"/>
        </w:rPr>
        <w:t xml:space="preserve"> di </w:t>
      </w:r>
      <w:r w:rsidR="00C93B87" w:rsidRPr="00C93B87">
        <w:rPr>
          <w:rFonts w:ascii="Arial" w:hAnsi="Arial" w:cs="Arial"/>
          <w:b/>
          <w:sz w:val="20"/>
          <w:szCs w:val="20"/>
          <w:lang w:val="it-IT"/>
        </w:rPr>
        <w:t>micro credito</w:t>
      </w:r>
      <w:r w:rsidR="00E30A49" w:rsidRPr="00E30A49">
        <w:rPr>
          <w:rFonts w:ascii="Arial" w:hAnsi="Arial" w:cs="Arial"/>
          <w:sz w:val="20"/>
          <w:szCs w:val="20"/>
          <w:lang w:val="it-IT"/>
        </w:rPr>
        <w:t xml:space="preserve"> </w:t>
      </w:r>
      <w:r w:rsidR="00C93B87">
        <w:rPr>
          <w:rFonts w:ascii="Arial" w:hAnsi="Arial" w:cs="Arial"/>
          <w:sz w:val="20"/>
          <w:szCs w:val="20"/>
          <w:lang w:val="it-IT"/>
        </w:rPr>
        <w:t xml:space="preserve">aiutano persone e </w:t>
      </w:r>
      <w:r w:rsidR="00E30A49" w:rsidRPr="00E30A49">
        <w:rPr>
          <w:rFonts w:ascii="Arial" w:hAnsi="Arial" w:cs="Arial"/>
          <w:sz w:val="20"/>
          <w:szCs w:val="20"/>
          <w:lang w:val="it-IT"/>
        </w:rPr>
        <w:t xml:space="preserve">famiglie in Africa, </w:t>
      </w:r>
      <w:r w:rsidR="00C93B87">
        <w:rPr>
          <w:rFonts w:ascii="Arial" w:hAnsi="Arial" w:cs="Arial"/>
          <w:sz w:val="20"/>
          <w:szCs w:val="20"/>
          <w:lang w:val="it-IT"/>
        </w:rPr>
        <w:t>a trovare sicurezza economica e oppo</w:t>
      </w:r>
      <w:r w:rsidR="00984033">
        <w:rPr>
          <w:rFonts w:ascii="Arial" w:hAnsi="Arial" w:cs="Arial"/>
          <w:sz w:val="20"/>
          <w:szCs w:val="20"/>
          <w:lang w:val="it-IT"/>
        </w:rPr>
        <w:t>r</w:t>
      </w:r>
      <w:r w:rsidR="00C93B87">
        <w:rPr>
          <w:rFonts w:ascii="Arial" w:hAnsi="Arial" w:cs="Arial"/>
          <w:sz w:val="20"/>
          <w:szCs w:val="20"/>
          <w:lang w:val="it-IT"/>
        </w:rPr>
        <w:t>tunità,</w:t>
      </w:r>
      <w:r w:rsidR="00E30A49" w:rsidRPr="00E30A49">
        <w:rPr>
          <w:rFonts w:ascii="Arial" w:hAnsi="Arial" w:cs="Arial"/>
          <w:sz w:val="20"/>
          <w:szCs w:val="20"/>
          <w:lang w:val="it-IT"/>
        </w:rPr>
        <w:t xml:space="preserve"> per sé e i propri figli. In Serbia, la </w:t>
      </w:r>
      <w:r w:rsidR="00E30A49" w:rsidRPr="00C93B87">
        <w:rPr>
          <w:rFonts w:ascii="Arial" w:hAnsi="Arial" w:cs="Arial"/>
          <w:b/>
          <w:sz w:val="20"/>
          <w:szCs w:val="20"/>
          <w:lang w:val="it-IT"/>
        </w:rPr>
        <w:t>legna da ardere</w:t>
      </w:r>
      <w:r w:rsidR="00E30A49" w:rsidRPr="00E30A49">
        <w:rPr>
          <w:rFonts w:ascii="Arial" w:hAnsi="Arial" w:cs="Arial"/>
          <w:sz w:val="20"/>
          <w:szCs w:val="20"/>
          <w:lang w:val="it-IT"/>
        </w:rPr>
        <w:t xml:space="preserve"> </w:t>
      </w:r>
      <w:r w:rsidR="00C93B87" w:rsidRPr="00E30A49">
        <w:rPr>
          <w:rFonts w:ascii="Arial" w:hAnsi="Arial" w:cs="Arial"/>
          <w:sz w:val="20"/>
          <w:szCs w:val="20"/>
          <w:lang w:val="it-IT"/>
        </w:rPr>
        <w:t>non</w:t>
      </w:r>
      <w:r w:rsidR="00C93B87" w:rsidRPr="00E30A49">
        <w:rPr>
          <w:rFonts w:ascii="Arial" w:hAnsi="Arial" w:cs="Arial"/>
          <w:sz w:val="20"/>
          <w:szCs w:val="20"/>
          <w:lang w:val="it-IT"/>
        </w:rPr>
        <w:t xml:space="preserve"> </w:t>
      </w:r>
      <w:r w:rsidR="00E30A49" w:rsidRPr="00E30A49">
        <w:rPr>
          <w:rFonts w:ascii="Arial" w:hAnsi="Arial" w:cs="Arial"/>
          <w:sz w:val="20"/>
          <w:szCs w:val="20"/>
          <w:lang w:val="it-IT"/>
        </w:rPr>
        <w:t xml:space="preserve">riscalda solo </w:t>
      </w:r>
      <w:r w:rsidR="00C93B87">
        <w:rPr>
          <w:rFonts w:ascii="Arial" w:hAnsi="Arial" w:cs="Arial"/>
          <w:sz w:val="20"/>
          <w:szCs w:val="20"/>
          <w:lang w:val="it-IT"/>
        </w:rPr>
        <w:t xml:space="preserve">le </w:t>
      </w:r>
      <w:r w:rsidR="00E30A49" w:rsidRPr="00E30A49">
        <w:rPr>
          <w:rFonts w:ascii="Arial" w:hAnsi="Arial" w:cs="Arial"/>
          <w:sz w:val="20"/>
          <w:szCs w:val="20"/>
          <w:lang w:val="it-IT"/>
        </w:rPr>
        <w:t>case</w:t>
      </w:r>
      <w:r w:rsidR="00C93B87">
        <w:rPr>
          <w:rFonts w:ascii="Arial" w:hAnsi="Arial" w:cs="Arial"/>
          <w:sz w:val="20"/>
          <w:szCs w:val="20"/>
          <w:lang w:val="it-IT"/>
        </w:rPr>
        <w:t xml:space="preserve"> modeste</w:t>
      </w:r>
      <w:r w:rsidR="00E30A49" w:rsidRPr="00E30A49">
        <w:rPr>
          <w:rFonts w:ascii="Arial" w:hAnsi="Arial" w:cs="Arial"/>
          <w:sz w:val="20"/>
          <w:szCs w:val="20"/>
          <w:lang w:val="it-IT"/>
        </w:rPr>
        <w:t xml:space="preserve"> di </w:t>
      </w:r>
      <w:r w:rsidR="00C93B87">
        <w:rPr>
          <w:rFonts w:ascii="Arial" w:hAnsi="Arial" w:cs="Arial"/>
          <w:sz w:val="20"/>
          <w:szCs w:val="20"/>
          <w:lang w:val="it-IT"/>
        </w:rPr>
        <w:t xml:space="preserve">persone </w:t>
      </w:r>
      <w:r w:rsidR="00E30A49" w:rsidRPr="00E30A49">
        <w:rPr>
          <w:rFonts w:ascii="Arial" w:hAnsi="Arial" w:cs="Arial"/>
          <w:sz w:val="20"/>
          <w:szCs w:val="20"/>
          <w:lang w:val="it-IT"/>
        </w:rPr>
        <w:t>anzian</w:t>
      </w:r>
      <w:r w:rsidR="00C93B87">
        <w:rPr>
          <w:rFonts w:ascii="Arial" w:hAnsi="Arial" w:cs="Arial"/>
          <w:sz w:val="20"/>
          <w:szCs w:val="20"/>
          <w:lang w:val="it-IT"/>
        </w:rPr>
        <w:t>e rimaste</w:t>
      </w:r>
      <w:r w:rsidR="00E30A49" w:rsidRPr="00E30A49">
        <w:rPr>
          <w:rFonts w:ascii="Arial" w:hAnsi="Arial" w:cs="Arial"/>
          <w:sz w:val="20"/>
          <w:szCs w:val="20"/>
          <w:lang w:val="it-IT"/>
        </w:rPr>
        <w:t xml:space="preserve"> sol</w:t>
      </w:r>
      <w:r w:rsidR="00C93B87">
        <w:rPr>
          <w:rFonts w:ascii="Arial" w:hAnsi="Arial" w:cs="Arial"/>
          <w:sz w:val="20"/>
          <w:szCs w:val="20"/>
          <w:lang w:val="it-IT"/>
        </w:rPr>
        <w:t xml:space="preserve">e, ma anche la loro anima. </w:t>
      </w:r>
      <w:r w:rsidR="00E30A49" w:rsidRPr="00E30A49">
        <w:rPr>
          <w:rFonts w:ascii="Arial" w:hAnsi="Arial" w:cs="Arial"/>
          <w:sz w:val="20"/>
          <w:szCs w:val="20"/>
          <w:lang w:val="it-IT"/>
        </w:rPr>
        <w:t xml:space="preserve">I </w:t>
      </w:r>
      <w:r w:rsidR="00C93B87">
        <w:rPr>
          <w:rFonts w:ascii="Arial" w:hAnsi="Arial" w:cs="Arial"/>
          <w:b/>
          <w:sz w:val="20"/>
          <w:szCs w:val="20"/>
          <w:lang w:val="it-IT"/>
        </w:rPr>
        <w:t>pacchetti scuo</w:t>
      </w:r>
      <w:r w:rsidR="00E30A49" w:rsidRPr="00C93B87">
        <w:rPr>
          <w:rFonts w:ascii="Arial" w:hAnsi="Arial" w:cs="Arial"/>
          <w:b/>
          <w:sz w:val="20"/>
          <w:szCs w:val="20"/>
          <w:lang w:val="it-IT"/>
        </w:rPr>
        <w:t>la</w:t>
      </w:r>
      <w:r w:rsidR="00E30A49" w:rsidRPr="00E30A49">
        <w:rPr>
          <w:rFonts w:ascii="Arial" w:hAnsi="Arial" w:cs="Arial"/>
          <w:sz w:val="20"/>
          <w:szCs w:val="20"/>
          <w:lang w:val="it-IT"/>
        </w:rPr>
        <w:t xml:space="preserve"> permettono a bambini</w:t>
      </w:r>
      <w:r w:rsidR="00EE3AA6">
        <w:rPr>
          <w:rFonts w:ascii="Arial" w:hAnsi="Arial" w:cs="Arial"/>
          <w:sz w:val="20"/>
          <w:szCs w:val="20"/>
          <w:lang w:val="it-IT"/>
        </w:rPr>
        <w:t xml:space="preserve"> e bambine d</w:t>
      </w:r>
      <w:r w:rsidR="00E30A49" w:rsidRPr="00E30A49">
        <w:rPr>
          <w:rFonts w:ascii="Arial" w:hAnsi="Arial" w:cs="Arial"/>
          <w:sz w:val="20"/>
          <w:szCs w:val="20"/>
          <w:lang w:val="it-IT"/>
        </w:rPr>
        <w:t xml:space="preserve">i Paesi poveri di imparare a leggere, scrivere e far di conto. </w:t>
      </w:r>
      <w:r w:rsidR="00EE3AA6">
        <w:rPr>
          <w:rFonts w:ascii="Arial" w:hAnsi="Arial" w:cs="Arial"/>
          <w:sz w:val="20"/>
          <w:szCs w:val="20"/>
          <w:lang w:val="it-IT"/>
        </w:rPr>
        <w:t>“O</w:t>
      </w:r>
      <w:r w:rsidR="00E30A49" w:rsidRPr="00E30A49">
        <w:rPr>
          <w:rFonts w:ascii="Arial" w:hAnsi="Arial" w:cs="Arial"/>
          <w:sz w:val="20"/>
          <w:szCs w:val="20"/>
          <w:lang w:val="it-IT"/>
        </w:rPr>
        <w:t xml:space="preserve">gni </w:t>
      </w:r>
      <w:r w:rsidR="00EE3AA6">
        <w:rPr>
          <w:rFonts w:ascii="Arial" w:hAnsi="Arial" w:cs="Arial"/>
          <w:sz w:val="20"/>
          <w:szCs w:val="20"/>
          <w:lang w:val="it-IT"/>
        </w:rPr>
        <w:t>regalo</w:t>
      </w:r>
      <w:r w:rsidR="00E30A49" w:rsidRPr="00E30A49">
        <w:rPr>
          <w:rFonts w:ascii="Arial" w:hAnsi="Arial" w:cs="Arial"/>
          <w:sz w:val="20"/>
          <w:szCs w:val="20"/>
          <w:lang w:val="it-IT"/>
        </w:rPr>
        <w:t xml:space="preserve"> dimostra alle persone in difficoltà </w:t>
      </w:r>
      <w:r w:rsidR="00EE3AA6">
        <w:rPr>
          <w:rFonts w:ascii="Arial" w:hAnsi="Arial" w:cs="Arial"/>
          <w:sz w:val="20"/>
          <w:szCs w:val="20"/>
          <w:lang w:val="it-IT"/>
        </w:rPr>
        <w:t>che non sono sole,</w:t>
      </w:r>
      <w:r w:rsidR="00E30A49" w:rsidRPr="00E30A49">
        <w:rPr>
          <w:rFonts w:ascii="Arial" w:hAnsi="Arial" w:cs="Arial"/>
          <w:sz w:val="20"/>
          <w:szCs w:val="20"/>
          <w:lang w:val="it-IT"/>
        </w:rPr>
        <w:t xml:space="preserve"> e contribui</w:t>
      </w:r>
      <w:r w:rsidR="00EE3AA6">
        <w:rPr>
          <w:rFonts w:ascii="Arial" w:hAnsi="Arial" w:cs="Arial"/>
          <w:sz w:val="20"/>
          <w:szCs w:val="20"/>
          <w:lang w:val="it-IT"/>
        </w:rPr>
        <w:t>sce</w:t>
      </w:r>
      <w:r w:rsidR="00E30A49" w:rsidRPr="00E30A49">
        <w:rPr>
          <w:rFonts w:ascii="Arial" w:hAnsi="Arial" w:cs="Arial"/>
          <w:sz w:val="20"/>
          <w:szCs w:val="20"/>
          <w:lang w:val="it-IT"/>
        </w:rPr>
        <w:t xml:space="preserve"> a rendere il mondo </w:t>
      </w:r>
      <w:r w:rsidR="00EE3AA6">
        <w:rPr>
          <w:rFonts w:ascii="Arial" w:hAnsi="Arial" w:cs="Arial"/>
          <w:sz w:val="20"/>
          <w:szCs w:val="20"/>
          <w:lang w:val="it-IT"/>
        </w:rPr>
        <w:t>un posto un po’ migliore”</w:t>
      </w:r>
      <w:r w:rsidR="00E30A49" w:rsidRPr="00E30A49">
        <w:rPr>
          <w:rFonts w:ascii="Arial" w:hAnsi="Arial" w:cs="Arial"/>
          <w:sz w:val="20"/>
          <w:szCs w:val="20"/>
          <w:lang w:val="it-IT"/>
        </w:rPr>
        <w:t xml:space="preserve">, </w:t>
      </w:r>
      <w:r w:rsidR="00EE3AA6">
        <w:rPr>
          <w:rFonts w:ascii="Arial" w:hAnsi="Arial" w:cs="Arial"/>
          <w:sz w:val="20"/>
          <w:szCs w:val="20"/>
          <w:lang w:val="it-IT"/>
        </w:rPr>
        <w:t xml:space="preserve">spiega </w:t>
      </w:r>
      <w:r w:rsidR="00E30A49" w:rsidRPr="00E30A49">
        <w:rPr>
          <w:rFonts w:ascii="Arial" w:hAnsi="Arial" w:cs="Arial"/>
          <w:sz w:val="20"/>
          <w:szCs w:val="20"/>
          <w:lang w:val="it-IT"/>
        </w:rPr>
        <w:t xml:space="preserve">Sandra D’Onofrio, responsabile del servizio </w:t>
      </w:r>
      <w:r w:rsidR="00EE3AA6">
        <w:rPr>
          <w:rFonts w:ascii="Arial" w:hAnsi="Arial" w:cs="Arial"/>
          <w:sz w:val="20"/>
          <w:szCs w:val="20"/>
          <w:lang w:val="it-IT"/>
        </w:rPr>
        <w:t>di Cooperazione i</w:t>
      </w:r>
      <w:r w:rsidR="00E30A49" w:rsidRPr="00E30A49">
        <w:rPr>
          <w:rFonts w:ascii="Arial" w:hAnsi="Arial" w:cs="Arial"/>
          <w:sz w:val="20"/>
          <w:szCs w:val="20"/>
          <w:lang w:val="it-IT"/>
        </w:rPr>
        <w:t>nternazionale</w:t>
      </w:r>
      <w:r w:rsidR="00EE3AA6">
        <w:rPr>
          <w:rFonts w:ascii="Arial" w:hAnsi="Arial" w:cs="Arial"/>
          <w:sz w:val="20"/>
          <w:szCs w:val="20"/>
          <w:lang w:val="it-IT"/>
        </w:rPr>
        <w:t xml:space="preserve"> della</w:t>
      </w:r>
      <w:r w:rsidR="00EE3AA6" w:rsidRPr="00EE3AA6">
        <w:rPr>
          <w:rFonts w:ascii="Arial" w:hAnsi="Arial" w:cs="Arial"/>
          <w:sz w:val="20"/>
          <w:szCs w:val="20"/>
          <w:lang w:val="it-IT"/>
        </w:rPr>
        <w:t xml:space="preserve"> </w:t>
      </w:r>
      <w:r w:rsidR="00EE3AA6" w:rsidRPr="00E30A49">
        <w:rPr>
          <w:rFonts w:ascii="Arial" w:hAnsi="Arial" w:cs="Arial"/>
          <w:sz w:val="20"/>
          <w:szCs w:val="20"/>
          <w:lang w:val="it-IT"/>
        </w:rPr>
        <w:t>Caritas</w:t>
      </w:r>
      <w:r w:rsidR="00EE3AA6">
        <w:rPr>
          <w:rFonts w:ascii="Arial" w:hAnsi="Arial" w:cs="Arial"/>
          <w:sz w:val="20"/>
          <w:szCs w:val="20"/>
          <w:lang w:val="it-IT"/>
        </w:rPr>
        <w:t xml:space="preserve"> altoatesina</w:t>
      </w:r>
      <w:r w:rsidR="00E30A49" w:rsidRPr="00E30A49">
        <w:rPr>
          <w:rFonts w:ascii="Arial" w:hAnsi="Arial" w:cs="Arial"/>
          <w:sz w:val="20"/>
          <w:szCs w:val="20"/>
          <w:lang w:val="it-IT"/>
        </w:rPr>
        <w:t>.</w:t>
      </w:r>
    </w:p>
    <w:p w:rsidR="005005F1" w:rsidRPr="00E30A49" w:rsidRDefault="005005F1" w:rsidP="006D4A9C">
      <w:pPr>
        <w:rPr>
          <w:rFonts w:ascii="Arial" w:hAnsi="Arial" w:cs="Arial"/>
          <w:sz w:val="20"/>
          <w:szCs w:val="20"/>
          <w:lang w:val="it-IT"/>
        </w:rPr>
      </w:pPr>
    </w:p>
    <w:p w:rsidR="00E30A49" w:rsidRDefault="00EE3AA6" w:rsidP="00C44B40">
      <w:pPr>
        <w:rPr>
          <w:rFonts w:ascii="Arial" w:hAnsi="Arial" w:cs="Arial"/>
          <w:sz w:val="20"/>
          <w:szCs w:val="20"/>
          <w:lang w:val="it-IT"/>
        </w:rPr>
      </w:pPr>
      <w:r>
        <w:rPr>
          <w:rFonts w:ascii="Arial" w:hAnsi="Arial" w:cs="Arial"/>
          <w:sz w:val="20"/>
          <w:szCs w:val="20"/>
          <w:lang w:val="it-IT"/>
        </w:rPr>
        <w:t>Tutti i R</w:t>
      </w:r>
      <w:r w:rsidR="00E30A49" w:rsidRPr="00E30A49">
        <w:rPr>
          <w:rFonts w:ascii="Arial" w:hAnsi="Arial" w:cs="Arial"/>
          <w:sz w:val="20"/>
          <w:szCs w:val="20"/>
          <w:lang w:val="it-IT"/>
        </w:rPr>
        <w:t>egali</w:t>
      </w:r>
      <w:r>
        <w:rPr>
          <w:rFonts w:ascii="Arial" w:hAnsi="Arial" w:cs="Arial"/>
          <w:sz w:val="20"/>
          <w:szCs w:val="20"/>
          <w:lang w:val="it-IT"/>
        </w:rPr>
        <w:t xml:space="preserve"> solidali</w:t>
      </w:r>
      <w:r w:rsidR="00E30A49" w:rsidRPr="00E30A49">
        <w:rPr>
          <w:rFonts w:ascii="Arial" w:hAnsi="Arial" w:cs="Arial"/>
          <w:sz w:val="20"/>
          <w:szCs w:val="20"/>
          <w:lang w:val="it-IT"/>
        </w:rPr>
        <w:t xml:space="preserve"> possono essere </w:t>
      </w:r>
      <w:r>
        <w:rPr>
          <w:rFonts w:ascii="Arial" w:hAnsi="Arial" w:cs="Arial"/>
          <w:sz w:val="20"/>
          <w:szCs w:val="20"/>
          <w:lang w:val="it-IT"/>
        </w:rPr>
        <w:t>comodamente acquistati</w:t>
      </w:r>
      <w:r w:rsidR="00E30A49" w:rsidRPr="00E30A49">
        <w:rPr>
          <w:rFonts w:ascii="Arial" w:hAnsi="Arial" w:cs="Arial"/>
          <w:sz w:val="20"/>
          <w:szCs w:val="20"/>
          <w:lang w:val="it-IT"/>
        </w:rPr>
        <w:t xml:space="preserve"> </w:t>
      </w:r>
      <w:r>
        <w:rPr>
          <w:rFonts w:ascii="Arial" w:hAnsi="Arial" w:cs="Arial"/>
          <w:sz w:val="20"/>
          <w:szCs w:val="20"/>
          <w:lang w:val="it-IT"/>
        </w:rPr>
        <w:t>da casa e</w:t>
      </w:r>
      <w:r w:rsidRPr="00E30A49">
        <w:rPr>
          <w:rFonts w:ascii="Arial" w:hAnsi="Arial" w:cs="Arial"/>
          <w:sz w:val="20"/>
          <w:szCs w:val="20"/>
          <w:lang w:val="it-IT"/>
        </w:rPr>
        <w:t xml:space="preserve"> paga</w:t>
      </w:r>
      <w:r>
        <w:rPr>
          <w:rFonts w:ascii="Arial" w:hAnsi="Arial" w:cs="Arial"/>
          <w:sz w:val="20"/>
          <w:szCs w:val="20"/>
          <w:lang w:val="it-IT"/>
        </w:rPr>
        <w:t>ti</w:t>
      </w:r>
      <w:r w:rsidRPr="00E30A49">
        <w:rPr>
          <w:rFonts w:ascii="Arial" w:hAnsi="Arial" w:cs="Arial"/>
          <w:sz w:val="20"/>
          <w:szCs w:val="20"/>
          <w:lang w:val="it-IT"/>
        </w:rPr>
        <w:t xml:space="preserve"> con carta di credito o bonifico bancario</w:t>
      </w:r>
      <w:r>
        <w:rPr>
          <w:rFonts w:ascii="Arial" w:hAnsi="Arial" w:cs="Arial"/>
          <w:sz w:val="20"/>
          <w:szCs w:val="20"/>
          <w:lang w:val="it-IT"/>
        </w:rPr>
        <w:t>, consultando il sito www.caritas.bz.it che permette di</w:t>
      </w:r>
      <w:r w:rsidR="00E30A49" w:rsidRPr="00E30A49">
        <w:rPr>
          <w:rFonts w:ascii="Arial" w:hAnsi="Arial" w:cs="Arial"/>
          <w:sz w:val="20"/>
          <w:szCs w:val="20"/>
          <w:lang w:val="it-IT"/>
        </w:rPr>
        <w:t xml:space="preserve"> dedica</w:t>
      </w:r>
      <w:r>
        <w:rPr>
          <w:rFonts w:ascii="Arial" w:hAnsi="Arial" w:cs="Arial"/>
          <w:sz w:val="20"/>
          <w:szCs w:val="20"/>
          <w:lang w:val="it-IT"/>
        </w:rPr>
        <w:t>rli</w:t>
      </w:r>
      <w:r w:rsidR="00E30A49" w:rsidRPr="00E30A49">
        <w:rPr>
          <w:rFonts w:ascii="Arial" w:hAnsi="Arial" w:cs="Arial"/>
          <w:sz w:val="20"/>
          <w:szCs w:val="20"/>
          <w:lang w:val="it-IT"/>
        </w:rPr>
        <w:t xml:space="preserve"> a parenti, amici, partner commerciali e clienti tramite un </w:t>
      </w:r>
      <w:r>
        <w:rPr>
          <w:rFonts w:ascii="Arial" w:hAnsi="Arial" w:cs="Arial"/>
          <w:sz w:val="20"/>
          <w:szCs w:val="20"/>
          <w:lang w:val="it-IT"/>
        </w:rPr>
        <w:t>certificato</w:t>
      </w:r>
      <w:r w:rsidR="00E30A49" w:rsidRPr="00E30A49">
        <w:rPr>
          <w:rFonts w:ascii="Arial" w:hAnsi="Arial" w:cs="Arial"/>
          <w:sz w:val="20"/>
          <w:szCs w:val="20"/>
          <w:lang w:val="it-IT"/>
        </w:rPr>
        <w:t xml:space="preserve"> personalizzato inviato via e-mail. </w:t>
      </w:r>
    </w:p>
    <w:p w:rsidR="00834453" w:rsidRPr="00E30A49" w:rsidRDefault="00834453" w:rsidP="002143CE">
      <w:pPr>
        <w:autoSpaceDE w:val="0"/>
        <w:autoSpaceDN w:val="0"/>
        <w:adjustRightInd w:val="0"/>
        <w:textAlignment w:val="center"/>
        <w:rPr>
          <w:rFonts w:ascii="Arial" w:hAnsi="Arial" w:cs="Arial"/>
          <w:bCs/>
          <w:color w:val="000000"/>
          <w:spacing w:val="2"/>
          <w:sz w:val="20"/>
          <w:szCs w:val="20"/>
          <w:lang w:val="it-IT"/>
        </w:rPr>
      </w:pPr>
    </w:p>
    <w:p w:rsidR="00AE255C" w:rsidRPr="00E30A49" w:rsidRDefault="00EE3AA6" w:rsidP="00AE255C">
      <w:pPr>
        <w:autoSpaceDE w:val="0"/>
        <w:autoSpaceDN w:val="0"/>
        <w:adjustRightInd w:val="0"/>
        <w:textAlignment w:val="center"/>
        <w:rPr>
          <w:rFonts w:ascii="Arial" w:hAnsi="Arial" w:cs="Arial"/>
          <w:color w:val="2F5496" w:themeColor="accent5" w:themeShade="BF"/>
          <w:spacing w:val="2"/>
          <w:sz w:val="20"/>
          <w:szCs w:val="20"/>
          <w:lang w:val="it-IT"/>
        </w:rPr>
      </w:pPr>
      <w:r>
        <w:rPr>
          <w:rFonts w:ascii="Arial" w:hAnsi="Arial" w:cs="Arial"/>
          <w:color w:val="000000" w:themeColor="text1"/>
          <w:spacing w:val="2"/>
          <w:sz w:val="20"/>
          <w:szCs w:val="20"/>
          <w:lang w:val="it-IT"/>
        </w:rPr>
        <w:t>Chi non ha accesso a i</w:t>
      </w:r>
      <w:r w:rsidR="00E30A49" w:rsidRPr="00E30A49">
        <w:rPr>
          <w:rFonts w:ascii="Arial" w:hAnsi="Arial" w:cs="Arial"/>
          <w:color w:val="000000" w:themeColor="text1"/>
          <w:spacing w:val="2"/>
          <w:sz w:val="20"/>
          <w:szCs w:val="20"/>
          <w:lang w:val="it-IT"/>
        </w:rPr>
        <w:t xml:space="preserve">nternet può </w:t>
      </w:r>
      <w:r>
        <w:rPr>
          <w:rFonts w:ascii="Arial" w:hAnsi="Arial" w:cs="Arial"/>
          <w:color w:val="000000" w:themeColor="text1"/>
          <w:spacing w:val="2"/>
          <w:sz w:val="20"/>
          <w:szCs w:val="20"/>
          <w:lang w:val="it-IT"/>
        </w:rPr>
        <w:t>recarsi</w:t>
      </w:r>
      <w:r w:rsidR="00E30A49" w:rsidRPr="00E30A49">
        <w:rPr>
          <w:rFonts w:ascii="Arial" w:hAnsi="Arial" w:cs="Arial"/>
          <w:color w:val="000000" w:themeColor="text1"/>
          <w:spacing w:val="2"/>
          <w:sz w:val="20"/>
          <w:szCs w:val="20"/>
          <w:lang w:val="it-IT"/>
        </w:rPr>
        <w:t xml:space="preserve"> negli uffici Caritas di Bolzano (via Cassa di Risparmio 1, tel. 0471 304 300), Merano (via Galileo Galilei 84, tel. 0473 495 632), Bressanone (via Stazione 27A, tel. 0472 205 965) e Brunico (via Paul von </w:t>
      </w:r>
      <w:proofErr w:type="spellStart"/>
      <w:r>
        <w:rPr>
          <w:rFonts w:ascii="Arial" w:hAnsi="Arial" w:cs="Arial"/>
          <w:color w:val="000000" w:themeColor="text1"/>
          <w:spacing w:val="2"/>
          <w:sz w:val="20"/>
          <w:szCs w:val="20"/>
          <w:lang w:val="it-IT"/>
        </w:rPr>
        <w:t>Sternbach</w:t>
      </w:r>
      <w:proofErr w:type="spellEnd"/>
      <w:r>
        <w:rPr>
          <w:rFonts w:ascii="Arial" w:hAnsi="Arial" w:cs="Arial"/>
          <w:color w:val="000000" w:themeColor="text1"/>
          <w:spacing w:val="2"/>
          <w:sz w:val="20"/>
          <w:szCs w:val="20"/>
          <w:lang w:val="it-IT"/>
        </w:rPr>
        <w:t xml:space="preserve"> 6, tel. 0474 414 064), dove </w:t>
      </w:r>
      <w:r w:rsidR="00E30A49" w:rsidRPr="00E30A49">
        <w:rPr>
          <w:rFonts w:ascii="Arial" w:hAnsi="Arial" w:cs="Arial"/>
          <w:color w:val="000000" w:themeColor="text1"/>
          <w:spacing w:val="2"/>
          <w:sz w:val="20"/>
          <w:szCs w:val="20"/>
          <w:lang w:val="it-IT"/>
        </w:rPr>
        <w:t xml:space="preserve">sono disponibili anche </w:t>
      </w:r>
      <w:r w:rsidR="00482A2F">
        <w:rPr>
          <w:rFonts w:ascii="Arial" w:hAnsi="Arial" w:cs="Arial"/>
          <w:color w:val="000000" w:themeColor="text1"/>
          <w:spacing w:val="2"/>
          <w:sz w:val="20"/>
          <w:szCs w:val="20"/>
          <w:lang w:val="it-IT"/>
        </w:rPr>
        <w:t xml:space="preserve">apposite </w:t>
      </w:r>
      <w:r w:rsidR="00E30A49" w:rsidRPr="00E30A49">
        <w:rPr>
          <w:rFonts w:ascii="Arial" w:hAnsi="Arial" w:cs="Arial"/>
          <w:color w:val="000000" w:themeColor="text1"/>
          <w:spacing w:val="2"/>
          <w:sz w:val="20"/>
          <w:szCs w:val="20"/>
          <w:lang w:val="it-IT"/>
        </w:rPr>
        <w:t>confezioni regalo</w:t>
      </w:r>
      <w:bookmarkStart w:id="0" w:name="_GoBack"/>
      <w:bookmarkEnd w:id="0"/>
      <w:r w:rsidR="00E30A49" w:rsidRPr="00E30A49">
        <w:rPr>
          <w:rFonts w:ascii="Arial" w:hAnsi="Arial" w:cs="Arial"/>
          <w:color w:val="000000" w:themeColor="text1"/>
          <w:spacing w:val="2"/>
          <w:sz w:val="20"/>
          <w:szCs w:val="20"/>
          <w:lang w:val="it-IT"/>
        </w:rPr>
        <w:t>.</w:t>
      </w:r>
      <w:r w:rsidR="00FB4517" w:rsidRPr="00E30A49">
        <w:rPr>
          <w:rFonts w:ascii="Arial" w:hAnsi="Arial" w:cs="Arial"/>
          <w:color w:val="000000" w:themeColor="text1"/>
          <w:spacing w:val="2"/>
          <w:sz w:val="20"/>
          <w:szCs w:val="20"/>
          <w:lang w:val="it-IT"/>
        </w:rPr>
        <w:t xml:space="preserve"> </w:t>
      </w:r>
    </w:p>
    <w:p w:rsidR="00C44B40" w:rsidRPr="00E30A49" w:rsidRDefault="00C44B40" w:rsidP="002143CE">
      <w:pPr>
        <w:autoSpaceDE w:val="0"/>
        <w:autoSpaceDN w:val="0"/>
        <w:adjustRightInd w:val="0"/>
        <w:textAlignment w:val="center"/>
        <w:rPr>
          <w:rFonts w:ascii="Arial" w:hAnsi="Arial" w:cs="Arial"/>
          <w:bCs/>
          <w:color w:val="000000"/>
          <w:spacing w:val="2"/>
          <w:sz w:val="20"/>
          <w:szCs w:val="20"/>
          <w:lang w:val="it-IT"/>
        </w:rPr>
      </w:pPr>
    </w:p>
    <w:p w:rsidR="00E86A04" w:rsidRPr="00E30A49" w:rsidRDefault="00E86A04" w:rsidP="009B2D7D">
      <w:pPr>
        <w:autoSpaceDE w:val="0"/>
        <w:autoSpaceDN w:val="0"/>
        <w:adjustRightInd w:val="0"/>
        <w:textAlignment w:val="center"/>
        <w:rPr>
          <w:rFonts w:ascii="Arial" w:hAnsi="Arial" w:cs="Arial"/>
          <w:bCs/>
          <w:color w:val="000000"/>
          <w:spacing w:val="2"/>
          <w:sz w:val="20"/>
          <w:szCs w:val="20"/>
          <w:lang w:val="it-IT"/>
        </w:rPr>
      </w:pPr>
    </w:p>
    <w:p w:rsidR="00877B04" w:rsidRPr="00E30A49" w:rsidRDefault="003467EF" w:rsidP="009B2D7D">
      <w:pPr>
        <w:autoSpaceDE w:val="0"/>
        <w:autoSpaceDN w:val="0"/>
        <w:adjustRightInd w:val="0"/>
        <w:textAlignment w:val="center"/>
        <w:rPr>
          <w:rFonts w:ascii="Arial" w:hAnsi="Arial" w:cs="Arial"/>
          <w:color w:val="2F5496" w:themeColor="accent5" w:themeShade="BF"/>
          <w:spacing w:val="2"/>
          <w:sz w:val="20"/>
          <w:szCs w:val="20"/>
          <w:lang w:val="it-IT"/>
        </w:rPr>
      </w:pPr>
      <w:r w:rsidRPr="00E30A49">
        <w:rPr>
          <w:rFonts w:ascii="Arial" w:hAnsi="Arial" w:cs="Arial"/>
          <w:bCs/>
          <w:color w:val="000000"/>
          <w:spacing w:val="2"/>
          <w:sz w:val="20"/>
          <w:szCs w:val="20"/>
          <w:lang w:val="it-IT"/>
        </w:rPr>
        <w:t>B</w:t>
      </w:r>
      <w:r w:rsidR="001D1531" w:rsidRPr="00E30A49">
        <w:rPr>
          <w:rFonts w:ascii="Arial" w:hAnsi="Arial" w:cs="Arial"/>
          <w:bCs/>
          <w:color w:val="000000"/>
          <w:spacing w:val="2"/>
          <w:sz w:val="20"/>
          <w:szCs w:val="20"/>
          <w:lang w:val="it-IT"/>
        </w:rPr>
        <w:t>o</w:t>
      </w:r>
      <w:r w:rsidR="00E30A49">
        <w:rPr>
          <w:rFonts w:ascii="Arial" w:hAnsi="Arial" w:cs="Arial"/>
          <w:bCs/>
          <w:color w:val="000000"/>
          <w:spacing w:val="2"/>
          <w:sz w:val="20"/>
          <w:szCs w:val="20"/>
          <w:lang w:val="it-IT"/>
        </w:rPr>
        <w:t>l</w:t>
      </w:r>
      <w:r w:rsidR="001D1531" w:rsidRPr="00E30A49">
        <w:rPr>
          <w:rFonts w:ascii="Arial" w:hAnsi="Arial" w:cs="Arial"/>
          <w:bCs/>
          <w:color w:val="000000"/>
          <w:spacing w:val="2"/>
          <w:sz w:val="20"/>
          <w:szCs w:val="20"/>
          <w:lang w:val="it-IT"/>
        </w:rPr>
        <w:t>z</w:t>
      </w:r>
      <w:r w:rsidR="00E30A49">
        <w:rPr>
          <w:rFonts w:ascii="Arial" w:hAnsi="Arial" w:cs="Arial"/>
          <w:bCs/>
          <w:color w:val="000000"/>
          <w:spacing w:val="2"/>
          <w:sz w:val="20"/>
          <w:szCs w:val="20"/>
          <w:lang w:val="it-IT"/>
        </w:rPr>
        <w:t>a</w:t>
      </w:r>
      <w:r w:rsidR="001D1531" w:rsidRPr="00E30A49">
        <w:rPr>
          <w:rFonts w:ascii="Arial" w:hAnsi="Arial" w:cs="Arial"/>
          <w:bCs/>
          <w:color w:val="000000"/>
          <w:spacing w:val="2"/>
          <w:sz w:val="20"/>
          <w:szCs w:val="20"/>
          <w:lang w:val="it-IT"/>
        </w:rPr>
        <w:t>n</w:t>
      </w:r>
      <w:r w:rsidR="00E30A49">
        <w:rPr>
          <w:rFonts w:ascii="Arial" w:hAnsi="Arial" w:cs="Arial"/>
          <w:bCs/>
          <w:color w:val="000000"/>
          <w:spacing w:val="2"/>
          <w:sz w:val="20"/>
          <w:szCs w:val="20"/>
          <w:lang w:val="it-IT"/>
        </w:rPr>
        <w:t>o</w:t>
      </w:r>
      <w:r w:rsidR="001D1531" w:rsidRPr="00E30A49">
        <w:rPr>
          <w:rFonts w:ascii="Arial" w:hAnsi="Arial" w:cs="Arial"/>
          <w:bCs/>
          <w:color w:val="000000"/>
          <w:spacing w:val="2"/>
          <w:sz w:val="20"/>
          <w:szCs w:val="20"/>
          <w:lang w:val="it-IT"/>
        </w:rPr>
        <w:t>,</w:t>
      </w:r>
      <w:r w:rsidRPr="00E30A49">
        <w:rPr>
          <w:rFonts w:ascii="Arial" w:hAnsi="Arial" w:cs="Arial"/>
          <w:bCs/>
          <w:color w:val="000000"/>
          <w:spacing w:val="2"/>
          <w:sz w:val="20"/>
          <w:szCs w:val="20"/>
          <w:lang w:val="it-IT"/>
        </w:rPr>
        <w:t xml:space="preserve"> </w:t>
      </w:r>
      <w:r w:rsidR="00A04F9A" w:rsidRPr="00E30A49">
        <w:rPr>
          <w:rFonts w:ascii="Arial" w:hAnsi="Arial" w:cs="Arial"/>
          <w:bCs/>
          <w:color w:val="000000"/>
          <w:spacing w:val="2"/>
          <w:sz w:val="20"/>
          <w:szCs w:val="20"/>
          <w:lang w:val="it-IT"/>
        </w:rPr>
        <w:t>9</w:t>
      </w:r>
      <w:r w:rsidR="001D1531" w:rsidRPr="00E30A49">
        <w:rPr>
          <w:rFonts w:ascii="Arial" w:hAnsi="Arial" w:cs="Arial"/>
          <w:bCs/>
          <w:color w:val="000000"/>
          <w:spacing w:val="2"/>
          <w:sz w:val="20"/>
          <w:szCs w:val="20"/>
          <w:lang w:val="it-IT"/>
        </w:rPr>
        <w:t>.12.</w:t>
      </w:r>
      <w:r w:rsidR="00A04F9A" w:rsidRPr="00E30A49">
        <w:rPr>
          <w:rFonts w:ascii="Arial" w:hAnsi="Arial" w:cs="Arial"/>
          <w:bCs/>
          <w:color w:val="000000"/>
          <w:spacing w:val="2"/>
          <w:sz w:val="20"/>
          <w:szCs w:val="20"/>
          <w:lang w:val="it-IT"/>
        </w:rPr>
        <w:t>2025</w:t>
      </w:r>
    </w:p>
    <w:sectPr w:rsidR="00877B04" w:rsidRPr="00E30A49" w:rsidSect="002143CE">
      <w:headerReference w:type="default" r:id="rId6"/>
      <w:pgSz w:w="12240" w:h="21600"/>
      <w:pgMar w:top="2977" w:right="1985" w:bottom="851" w:left="79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3CE" w:rsidRDefault="002143CE" w:rsidP="002143CE">
      <w:r>
        <w:separator/>
      </w:r>
    </w:p>
  </w:endnote>
  <w:endnote w:type="continuationSeparator" w:id="0">
    <w:p w:rsidR="002143CE" w:rsidRDefault="002143CE" w:rsidP="00214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HelveticaNeue LT 75 Bold">
    <w:charset w:val="00"/>
    <w:family w:val="swiss"/>
    <w:pitch w:val="variable"/>
    <w:sig w:usb0="8000002F" w:usb1="4000004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3CE" w:rsidRDefault="002143CE" w:rsidP="002143CE">
      <w:r>
        <w:separator/>
      </w:r>
    </w:p>
  </w:footnote>
  <w:footnote w:type="continuationSeparator" w:id="0">
    <w:p w:rsidR="002143CE" w:rsidRDefault="002143CE" w:rsidP="00214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3CE" w:rsidRDefault="002143CE">
    <w:pPr>
      <w:pStyle w:val="Intestazione"/>
    </w:pPr>
    <w:r>
      <w:rPr>
        <w:noProof/>
        <w:lang w:val="it-IT" w:eastAsia="it-IT"/>
      </w:rPr>
      <w:drawing>
        <wp:anchor distT="0" distB="0" distL="114300" distR="114300" simplePos="0" relativeHeight="251658240" behindDoc="1" locked="0" layoutInCell="1" allowOverlap="1">
          <wp:simplePos x="0" y="0"/>
          <wp:positionH relativeFrom="column">
            <wp:posOffset>-485140</wp:posOffset>
          </wp:positionH>
          <wp:positionV relativeFrom="paragraph">
            <wp:posOffset>-457201</wp:posOffset>
          </wp:positionV>
          <wp:extent cx="7765416" cy="1590675"/>
          <wp:effectExtent l="0" t="0" r="698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itas_Logo_lang_d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82539" cy="1594182"/>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86E"/>
    <w:rsid w:val="00040C24"/>
    <w:rsid w:val="00060118"/>
    <w:rsid w:val="0006195D"/>
    <w:rsid w:val="00077444"/>
    <w:rsid w:val="00085798"/>
    <w:rsid w:val="00107E19"/>
    <w:rsid w:val="0016358C"/>
    <w:rsid w:val="00163C39"/>
    <w:rsid w:val="00170748"/>
    <w:rsid w:val="001C1801"/>
    <w:rsid w:val="001D1531"/>
    <w:rsid w:val="002143CE"/>
    <w:rsid w:val="00247F03"/>
    <w:rsid w:val="0025390A"/>
    <w:rsid w:val="002548E8"/>
    <w:rsid w:val="002B35AE"/>
    <w:rsid w:val="002C223A"/>
    <w:rsid w:val="00325CB0"/>
    <w:rsid w:val="003467EF"/>
    <w:rsid w:val="003D584E"/>
    <w:rsid w:val="00482A2F"/>
    <w:rsid w:val="00492256"/>
    <w:rsid w:val="004933F9"/>
    <w:rsid w:val="004E4200"/>
    <w:rsid w:val="004E7B50"/>
    <w:rsid w:val="005005F1"/>
    <w:rsid w:val="005D1873"/>
    <w:rsid w:val="005D38BC"/>
    <w:rsid w:val="005D6588"/>
    <w:rsid w:val="0064170B"/>
    <w:rsid w:val="00641E7B"/>
    <w:rsid w:val="006976AD"/>
    <w:rsid w:val="006B4F6D"/>
    <w:rsid w:val="006D4A9C"/>
    <w:rsid w:val="006F740D"/>
    <w:rsid w:val="0070034B"/>
    <w:rsid w:val="007755ED"/>
    <w:rsid w:val="007B1CF6"/>
    <w:rsid w:val="007F18B3"/>
    <w:rsid w:val="007F2E43"/>
    <w:rsid w:val="008247D3"/>
    <w:rsid w:val="00832E6E"/>
    <w:rsid w:val="00834453"/>
    <w:rsid w:val="00837E5E"/>
    <w:rsid w:val="00871C74"/>
    <w:rsid w:val="00877B04"/>
    <w:rsid w:val="00882BB8"/>
    <w:rsid w:val="008C4492"/>
    <w:rsid w:val="008D5AAD"/>
    <w:rsid w:val="0098101E"/>
    <w:rsid w:val="00984033"/>
    <w:rsid w:val="00992B9A"/>
    <w:rsid w:val="009B2D7D"/>
    <w:rsid w:val="00A04F9A"/>
    <w:rsid w:val="00A67E24"/>
    <w:rsid w:val="00A728F8"/>
    <w:rsid w:val="00A833FD"/>
    <w:rsid w:val="00A86961"/>
    <w:rsid w:val="00A86C95"/>
    <w:rsid w:val="00AB7225"/>
    <w:rsid w:val="00AE255C"/>
    <w:rsid w:val="00B0158E"/>
    <w:rsid w:val="00B62D95"/>
    <w:rsid w:val="00BB66E7"/>
    <w:rsid w:val="00C13545"/>
    <w:rsid w:val="00C44B40"/>
    <w:rsid w:val="00C93B87"/>
    <w:rsid w:val="00CA1970"/>
    <w:rsid w:val="00CD417E"/>
    <w:rsid w:val="00CD7A5C"/>
    <w:rsid w:val="00D344ED"/>
    <w:rsid w:val="00D75BE7"/>
    <w:rsid w:val="00DC0622"/>
    <w:rsid w:val="00E15FF1"/>
    <w:rsid w:val="00E30A49"/>
    <w:rsid w:val="00E33D3B"/>
    <w:rsid w:val="00E74042"/>
    <w:rsid w:val="00E86A04"/>
    <w:rsid w:val="00EB3729"/>
    <w:rsid w:val="00EC4768"/>
    <w:rsid w:val="00ED1319"/>
    <w:rsid w:val="00EE3AA6"/>
    <w:rsid w:val="00F3686E"/>
    <w:rsid w:val="00F42643"/>
    <w:rsid w:val="00FA58BC"/>
    <w:rsid w:val="00FB4517"/>
    <w:rsid w:val="00FC7E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54FF27E"/>
  <w15:chartTrackingRefBased/>
  <w15:docId w15:val="{3B22D211-3E4E-42FF-8022-B68181311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86961"/>
    <w:pPr>
      <w:spacing w:after="0" w:line="240" w:lineRule="auto"/>
    </w:pPr>
    <w:rPr>
      <w:rFonts w:ascii="Swis721 Lt BT" w:hAnsi="Swis721 Lt B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old">
    <w:name w:val="Bold"/>
    <w:uiPriority w:val="99"/>
    <w:rsid w:val="00F3686E"/>
    <w:rPr>
      <w:rFonts w:ascii="HelveticaNeue LT 75 Bold" w:hAnsi="HelveticaNeue LT 75 Bold" w:cs="HelveticaNeue LT 75 Bold"/>
      <w:b/>
      <w:bCs/>
      <w:sz w:val="19"/>
      <w:szCs w:val="19"/>
    </w:rPr>
  </w:style>
  <w:style w:type="paragraph" w:styleId="Intestazione">
    <w:name w:val="header"/>
    <w:basedOn w:val="Normale"/>
    <w:link w:val="IntestazioneCarattere"/>
    <w:uiPriority w:val="99"/>
    <w:unhideWhenUsed/>
    <w:rsid w:val="002143CE"/>
    <w:pPr>
      <w:tabs>
        <w:tab w:val="center" w:pos="4536"/>
        <w:tab w:val="right" w:pos="9072"/>
      </w:tabs>
    </w:pPr>
  </w:style>
  <w:style w:type="character" w:customStyle="1" w:styleId="IntestazioneCarattere">
    <w:name w:val="Intestazione Carattere"/>
    <w:basedOn w:val="Carpredefinitoparagrafo"/>
    <w:link w:val="Intestazione"/>
    <w:uiPriority w:val="99"/>
    <w:rsid w:val="002143CE"/>
    <w:rPr>
      <w:rFonts w:ascii="Swis721 Lt BT" w:hAnsi="Swis721 Lt BT"/>
    </w:rPr>
  </w:style>
  <w:style w:type="paragraph" w:styleId="Pidipagina">
    <w:name w:val="footer"/>
    <w:basedOn w:val="Normale"/>
    <w:link w:val="PidipaginaCarattere"/>
    <w:uiPriority w:val="99"/>
    <w:unhideWhenUsed/>
    <w:rsid w:val="002143CE"/>
    <w:pPr>
      <w:tabs>
        <w:tab w:val="center" w:pos="4536"/>
        <w:tab w:val="right" w:pos="9072"/>
      </w:tabs>
    </w:pPr>
  </w:style>
  <w:style w:type="character" w:customStyle="1" w:styleId="PidipaginaCarattere">
    <w:name w:val="Piè di pagina Carattere"/>
    <w:basedOn w:val="Carpredefinitoparagrafo"/>
    <w:link w:val="Pidipagina"/>
    <w:uiPriority w:val="99"/>
    <w:rsid w:val="002143CE"/>
    <w:rPr>
      <w:rFonts w:ascii="Swis721 Lt BT" w:hAnsi="Swis721 Lt BT"/>
    </w:rPr>
  </w:style>
  <w:style w:type="character" w:styleId="Collegamentoipertestuale">
    <w:name w:val="Hyperlink"/>
    <w:basedOn w:val="Carpredefinitoparagrafo"/>
    <w:uiPriority w:val="99"/>
    <w:unhideWhenUsed/>
    <w:rsid w:val="00CD7A5C"/>
    <w:rPr>
      <w:color w:val="0563C1" w:themeColor="hyperlink"/>
      <w:u w:val="single"/>
    </w:rPr>
  </w:style>
  <w:style w:type="paragraph" w:styleId="NormaleWeb">
    <w:name w:val="Normal (Web)"/>
    <w:basedOn w:val="Normale"/>
    <w:uiPriority w:val="99"/>
    <w:semiHidden/>
    <w:unhideWhenUsed/>
    <w:rsid w:val="001D1531"/>
    <w:pPr>
      <w:spacing w:before="100" w:beforeAutospacing="1" w:after="100" w:afterAutospacing="1"/>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527262">
      <w:bodyDiv w:val="1"/>
      <w:marLeft w:val="0"/>
      <w:marRight w:val="0"/>
      <w:marTop w:val="0"/>
      <w:marBottom w:val="0"/>
      <w:divBdr>
        <w:top w:val="none" w:sz="0" w:space="0" w:color="auto"/>
        <w:left w:val="none" w:sz="0" w:space="0" w:color="auto"/>
        <w:bottom w:val="none" w:sz="0" w:space="0" w:color="auto"/>
        <w:right w:val="none" w:sz="0" w:space="0" w:color="auto"/>
      </w:divBdr>
      <w:divsChild>
        <w:div w:id="1159082118">
          <w:marLeft w:val="0"/>
          <w:marRight w:val="0"/>
          <w:marTop w:val="0"/>
          <w:marBottom w:val="0"/>
          <w:divBdr>
            <w:top w:val="none" w:sz="0" w:space="0" w:color="auto"/>
            <w:left w:val="none" w:sz="0" w:space="0" w:color="auto"/>
            <w:bottom w:val="none" w:sz="0" w:space="0" w:color="auto"/>
            <w:right w:val="none" w:sz="0" w:space="0" w:color="auto"/>
          </w:divBdr>
        </w:div>
      </w:divsChild>
    </w:div>
    <w:div w:id="392503330">
      <w:bodyDiv w:val="1"/>
      <w:marLeft w:val="0"/>
      <w:marRight w:val="0"/>
      <w:marTop w:val="0"/>
      <w:marBottom w:val="0"/>
      <w:divBdr>
        <w:top w:val="none" w:sz="0" w:space="0" w:color="auto"/>
        <w:left w:val="none" w:sz="0" w:space="0" w:color="auto"/>
        <w:bottom w:val="none" w:sz="0" w:space="0" w:color="auto"/>
        <w:right w:val="none" w:sz="0" w:space="0" w:color="auto"/>
      </w:divBdr>
      <w:divsChild>
        <w:div w:id="236790190">
          <w:marLeft w:val="0"/>
          <w:marRight w:val="0"/>
          <w:marTop w:val="0"/>
          <w:marBottom w:val="0"/>
          <w:divBdr>
            <w:top w:val="none" w:sz="0" w:space="0" w:color="auto"/>
            <w:left w:val="none" w:sz="0" w:space="0" w:color="auto"/>
            <w:bottom w:val="none" w:sz="0" w:space="0" w:color="auto"/>
            <w:right w:val="none" w:sz="0" w:space="0" w:color="auto"/>
          </w:divBdr>
        </w:div>
      </w:divsChild>
    </w:div>
    <w:div w:id="791627800">
      <w:bodyDiv w:val="1"/>
      <w:marLeft w:val="0"/>
      <w:marRight w:val="0"/>
      <w:marTop w:val="0"/>
      <w:marBottom w:val="0"/>
      <w:divBdr>
        <w:top w:val="none" w:sz="0" w:space="0" w:color="auto"/>
        <w:left w:val="none" w:sz="0" w:space="0" w:color="auto"/>
        <w:bottom w:val="none" w:sz="0" w:space="0" w:color="auto"/>
        <w:right w:val="none" w:sz="0" w:space="0" w:color="auto"/>
      </w:divBdr>
    </w:div>
    <w:div w:id="1449202390">
      <w:bodyDiv w:val="1"/>
      <w:marLeft w:val="0"/>
      <w:marRight w:val="0"/>
      <w:marTop w:val="0"/>
      <w:marBottom w:val="0"/>
      <w:divBdr>
        <w:top w:val="none" w:sz="0" w:space="0" w:color="auto"/>
        <w:left w:val="none" w:sz="0" w:space="0" w:color="auto"/>
        <w:bottom w:val="none" w:sz="0" w:space="0" w:color="auto"/>
        <w:right w:val="none" w:sz="0" w:space="0" w:color="auto"/>
      </w:divBdr>
      <w:divsChild>
        <w:div w:id="1084184454">
          <w:marLeft w:val="0"/>
          <w:marRight w:val="0"/>
          <w:marTop w:val="0"/>
          <w:marBottom w:val="0"/>
          <w:divBdr>
            <w:top w:val="none" w:sz="0" w:space="0" w:color="auto"/>
            <w:left w:val="none" w:sz="0" w:space="0" w:color="auto"/>
            <w:bottom w:val="none" w:sz="0" w:space="0" w:color="auto"/>
            <w:right w:val="none" w:sz="0" w:space="0" w:color="auto"/>
          </w:divBdr>
        </w:div>
      </w:divsChild>
    </w:div>
    <w:div w:id="1462380179">
      <w:bodyDiv w:val="1"/>
      <w:marLeft w:val="0"/>
      <w:marRight w:val="0"/>
      <w:marTop w:val="0"/>
      <w:marBottom w:val="0"/>
      <w:divBdr>
        <w:top w:val="none" w:sz="0" w:space="0" w:color="auto"/>
        <w:left w:val="none" w:sz="0" w:space="0" w:color="auto"/>
        <w:bottom w:val="none" w:sz="0" w:space="0" w:color="auto"/>
        <w:right w:val="none" w:sz="0" w:space="0" w:color="auto"/>
      </w:divBdr>
    </w:div>
    <w:div w:id="1720015270">
      <w:bodyDiv w:val="1"/>
      <w:marLeft w:val="0"/>
      <w:marRight w:val="0"/>
      <w:marTop w:val="0"/>
      <w:marBottom w:val="0"/>
      <w:divBdr>
        <w:top w:val="none" w:sz="0" w:space="0" w:color="auto"/>
        <w:left w:val="none" w:sz="0" w:space="0" w:color="auto"/>
        <w:bottom w:val="none" w:sz="0" w:space="0" w:color="auto"/>
        <w:right w:val="none" w:sz="0" w:space="0" w:color="auto"/>
      </w:divBdr>
      <w:divsChild>
        <w:div w:id="366755190">
          <w:marLeft w:val="0"/>
          <w:marRight w:val="0"/>
          <w:marTop w:val="0"/>
          <w:marBottom w:val="0"/>
          <w:divBdr>
            <w:top w:val="none" w:sz="0" w:space="0" w:color="auto"/>
            <w:left w:val="none" w:sz="0" w:space="0" w:color="auto"/>
            <w:bottom w:val="none" w:sz="0" w:space="0" w:color="auto"/>
            <w:right w:val="none" w:sz="0" w:space="0" w:color="auto"/>
          </w:divBdr>
        </w:div>
      </w:divsChild>
    </w:div>
    <w:div w:id="1823037913">
      <w:bodyDiv w:val="1"/>
      <w:marLeft w:val="0"/>
      <w:marRight w:val="0"/>
      <w:marTop w:val="0"/>
      <w:marBottom w:val="0"/>
      <w:divBdr>
        <w:top w:val="none" w:sz="0" w:space="0" w:color="auto"/>
        <w:left w:val="none" w:sz="0" w:space="0" w:color="auto"/>
        <w:bottom w:val="none" w:sz="0" w:space="0" w:color="auto"/>
        <w:right w:val="none" w:sz="0" w:space="0" w:color="auto"/>
      </w:divBdr>
      <w:divsChild>
        <w:div w:id="17124175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368</Words>
  <Characters>2098</Characters>
  <Application>Microsoft Office Word</Application>
  <DocSecurity>0</DocSecurity>
  <Lines>17</Lines>
  <Paragraphs>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HP Inc.</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 Raffin</dc:creator>
  <cp:keywords/>
  <dc:description/>
  <cp:lastModifiedBy>Roberta Bravi</cp:lastModifiedBy>
  <cp:revision>10</cp:revision>
  <dcterms:created xsi:type="dcterms:W3CDTF">2024-12-02T14:54:00Z</dcterms:created>
  <dcterms:modified xsi:type="dcterms:W3CDTF">2025-12-05T14:25:00Z</dcterms:modified>
</cp:coreProperties>
</file>